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DE" w:rsidRDefault="001C7EDE" w:rsidP="001C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1C7ED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Уважаемые родители, законные представители обучающихся в образовательных организациях!</w:t>
      </w:r>
    </w:p>
    <w:p w:rsidR="001C7EDE" w:rsidRPr="001C7EDE" w:rsidRDefault="001C7EDE" w:rsidP="001C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1C7EDE" w:rsidRPr="001C7EDE" w:rsidRDefault="001C7EDE" w:rsidP="001C7E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проведения независимой оценки качества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организаций Кировской области просим пройти онлайн-анкетирование на сайте: </w:t>
      </w:r>
      <w:proofErr w:type="gramStart"/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н-о</w:t>
      </w:r>
      <w:proofErr w:type="gramEnd"/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spellStart"/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к.рф</w:t>
      </w:r>
      <w:proofErr w:type="spellEnd"/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C7EDE" w:rsidRPr="001C7EDE" w:rsidRDefault="001C7EDE" w:rsidP="001C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анкетирования до 15.09.2023)</w:t>
      </w:r>
    </w:p>
    <w:p w:rsidR="001C7EDE" w:rsidRDefault="001C7EDE" w:rsidP="001C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C7EDE" w:rsidRPr="001C7EDE" w:rsidRDefault="001C7EDE" w:rsidP="001C7E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C7ED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Краткая инструкция:</w:t>
      </w:r>
    </w:p>
    <w:p w:rsidR="00D14373" w:rsidRPr="001C7EDE" w:rsidRDefault="001C7EDE" w:rsidP="00D14373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Шаг 1</w:t>
      </w:r>
      <w:r w:rsidR="00D14373" w:rsidRPr="00D14373">
        <w:rPr>
          <w:color w:val="000000"/>
          <w:sz w:val="28"/>
          <w:szCs w:val="28"/>
          <w:shd w:val="clear" w:color="auto" w:fill="FFFFFF"/>
        </w:rPr>
        <w:t xml:space="preserve">. Перейти на информационный ресурс (сайт) </w:t>
      </w:r>
      <w:proofErr w:type="gramStart"/>
      <w:r w:rsidR="00D14373" w:rsidRPr="00D14373">
        <w:rPr>
          <w:rStyle w:val="a4"/>
          <w:color w:val="000000"/>
          <w:sz w:val="28"/>
          <w:szCs w:val="28"/>
          <w:shd w:val="clear" w:color="auto" w:fill="FFFFFF"/>
        </w:rPr>
        <w:t>н-о</w:t>
      </w:r>
      <w:proofErr w:type="gramEnd"/>
      <w:r w:rsidR="00D14373" w:rsidRPr="00D14373">
        <w:rPr>
          <w:rStyle w:val="a4"/>
          <w:color w:val="000000"/>
          <w:sz w:val="28"/>
          <w:szCs w:val="28"/>
          <w:shd w:val="clear" w:color="auto" w:fill="FFFFFF"/>
        </w:rPr>
        <w:t>-</w:t>
      </w:r>
      <w:proofErr w:type="spellStart"/>
      <w:r w:rsidR="00D14373" w:rsidRPr="00D14373">
        <w:rPr>
          <w:rStyle w:val="a4"/>
          <w:color w:val="000000"/>
          <w:sz w:val="28"/>
          <w:szCs w:val="28"/>
          <w:shd w:val="clear" w:color="auto" w:fill="FFFFFF"/>
        </w:rPr>
        <w:t>к.рф</w:t>
      </w:r>
      <w:proofErr w:type="spellEnd"/>
      <w:r w:rsidR="00D14373" w:rsidRPr="00D14373">
        <w:rPr>
          <w:color w:val="000000"/>
          <w:sz w:val="28"/>
          <w:szCs w:val="28"/>
          <w:shd w:val="clear" w:color="auto" w:fill="FFFFFF"/>
        </w:rPr>
        <w:t xml:space="preserve"> или перейти по ссылке</w:t>
      </w:r>
      <w:r w:rsidR="00D14373" w:rsidRPr="00D14373"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D14373" w:rsidRPr="00D14373">
          <w:rPr>
            <w:rStyle w:val="a6"/>
            <w:b/>
            <w:bCs/>
            <w:color w:val="0000CD"/>
            <w:sz w:val="28"/>
            <w:szCs w:val="28"/>
            <w:shd w:val="clear" w:color="auto" w:fill="FFFFFF"/>
          </w:rPr>
          <w:t>http://н-о-к.рф/</w:t>
        </w:r>
      </w:hyperlink>
      <w:r>
        <w:rPr>
          <w:rStyle w:val="a6"/>
          <w:bCs/>
          <w:color w:val="0000CD"/>
          <w:sz w:val="28"/>
          <w:szCs w:val="28"/>
          <w:u w:val="none"/>
          <w:shd w:val="clear" w:color="auto" w:fill="FFFFFF"/>
        </w:rPr>
        <w:t>;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="001C7EDE">
        <w:rPr>
          <w:color w:val="000000"/>
          <w:sz w:val="28"/>
          <w:szCs w:val="28"/>
          <w:shd w:val="clear" w:color="auto" w:fill="FFFFFF"/>
        </w:rPr>
        <w:t>Шаг 2</w:t>
      </w:r>
      <w:r w:rsidRPr="00D14373">
        <w:rPr>
          <w:color w:val="000000"/>
          <w:sz w:val="28"/>
          <w:szCs w:val="28"/>
          <w:shd w:val="clear" w:color="auto" w:fill="FFFFFF"/>
        </w:rPr>
        <w:t>. На главной странице выбрать ОБРАЗОВАНИЕ</w:t>
      </w:r>
      <w:r w:rsidR="001C7EDE">
        <w:rPr>
          <w:color w:val="000000"/>
          <w:sz w:val="28"/>
          <w:szCs w:val="28"/>
          <w:shd w:val="clear" w:color="auto" w:fill="FFFFFF"/>
        </w:rPr>
        <w:t>;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="001C7EDE">
        <w:rPr>
          <w:color w:val="000000"/>
          <w:sz w:val="28"/>
          <w:szCs w:val="28"/>
          <w:shd w:val="clear" w:color="auto" w:fill="FFFFFF"/>
        </w:rPr>
        <w:t>Шаг 3</w:t>
      </w:r>
      <w:r w:rsidRPr="00D14373">
        <w:rPr>
          <w:color w:val="000000"/>
          <w:sz w:val="28"/>
          <w:szCs w:val="28"/>
          <w:shd w:val="clear" w:color="auto" w:fill="FFFFFF"/>
        </w:rPr>
        <w:t>. На странице ОБРАЗОВАНИЕ внизу страницы перейти по ссылке ЗАПОЛНИТЬ АНКЕТУ</w:t>
      </w:r>
      <w:r w:rsidR="001C7EDE">
        <w:rPr>
          <w:color w:val="000000"/>
          <w:sz w:val="28"/>
          <w:szCs w:val="28"/>
          <w:shd w:val="clear" w:color="auto" w:fill="FFFFFF"/>
        </w:rPr>
        <w:t>;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="001C7EDE">
        <w:rPr>
          <w:sz w:val="28"/>
          <w:szCs w:val="28"/>
          <w:shd w:val="clear" w:color="auto" w:fill="FFFFFF"/>
        </w:rPr>
        <w:t>Шаг 4</w:t>
      </w:r>
      <w:r w:rsidRPr="00D14373">
        <w:rPr>
          <w:sz w:val="28"/>
          <w:szCs w:val="28"/>
          <w:shd w:val="clear" w:color="auto" w:fill="FFFFFF"/>
        </w:rPr>
        <w:t>. В открывшемся окне выберите букву «</w:t>
      </w:r>
      <w:r w:rsidRPr="00D14373">
        <w:rPr>
          <w:rStyle w:val="a4"/>
          <w:sz w:val="28"/>
          <w:szCs w:val="28"/>
          <w:shd w:val="clear" w:color="auto" w:fill="FFFFFF"/>
        </w:rPr>
        <w:t>К</w:t>
      </w:r>
      <w:r w:rsidRPr="00D14373">
        <w:rPr>
          <w:sz w:val="28"/>
          <w:szCs w:val="28"/>
          <w:shd w:val="clear" w:color="auto" w:fill="FFFFFF"/>
        </w:rPr>
        <w:t>»</w:t>
      </w:r>
      <w:r w:rsidR="001C7EDE">
        <w:rPr>
          <w:sz w:val="28"/>
          <w:szCs w:val="28"/>
          <w:shd w:val="clear" w:color="auto" w:fill="FFFFFF"/>
        </w:rPr>
        <w:t>;</w:t>
      </w:r>
    </w:p>
    <w:p w:rsidR="00D14373" w:rsidRDefault="00D14373" w:rsidP="00D14373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14373">
        <w:rPr>
          <w:sz w:val="28"/>
          <w:szCs w:val="28"/>
        </w:rPr>
        <w:t> </w:t>
      </w:r>
      <w:r w:rsidR="001C7EDE">
        <w:rPr>
          <w:color w:val="000000"/>
          <w:sz w:val="28"/>
          <w:szCs w:val="28"/>
          <w:shd w:val="clear" w:color="auto" w:fill="FFFFFF"/>
        </w:rPr>
        <w:t>Шаг 5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. В раскрывшемся списке выберите Ваш регион </w:t>
      </w:r>
      <w:r w:rsidRPr="00D14373">
        <w:rPr>
          <w:rStyle w:val="a4"/>
          <w:color w:val="000000"/>
          <w:sz w:val="28"/>
          <w:szCs w:val="28"/>
          <w:shd w:val="clear" w:color="auto" w:fill="FFFFFF"/>
        </w:rPr>
        <w:t>Кировская область</w:t>
      </w:r>
      <w:r w:rsidRPr="00D14373">
        <w:rPr>
          <w:color w:val="000000"/>
          <w:sz w:val="28"/>
          <w:szCs w:val="28"/>
          <w:shd w:val="clear" w:color="auto" w:fill="FFFFFF"/>
        </w:rPr>
        <w:t>;</w:t>
      </w:r>
    </w:p>
    <w:p w:rsidR="001C7EDE" w:rsidRPr="001C7EDE" w:rsidRDefault="001C7EDE" w:rsidP="001C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 6.</w:t>
      </w:r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открывшемся окне выберите Ваш район: _____________</w:t>
      </w:r>
      <w:proofErr w:type="gramStart"/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_[</w:t>
      </w:r>
      <w:proofErr w:type="gramEnd"/>
      <w:r w:rsidRPr="001C7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есть район];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="001C7EDE">
        <w:rPr>
          <w:color w:val="000000"/>
          <w:sz w:val="28"/>
          <w:szCs w:val="28"/>
          <w:shd w:val="clear" w:color="auto" w:fill="FFFFFF"/>
        </w:rPr>
        <w:t>Шаг 7</w:t>
      </w:r>
      <w:r w:rsidRPr="00D14373">
        <w:rPr>
          <w:color w:val="000000"/>
          <w:sz w:val="28"/>
          <w:szCs w:val="28"/>
          <w:shd w:val="clear" w:color="auto" w:fill="FFFFFF"/>
        </w:rPr>
        <w:t>. Открылась АНКЕТА, далее респонденты самостоятельно отмечают варианты ответов из предложенных в завершении выбирая ОТПРАВИТЬ</w:t>
      </w:r>
      <w:r w:rsidR="001C7EDE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rStyle w:val="a4"/>
          <w:rFonts w:ascii="Arial" w:hAnsi="Arial" w:cs="Arial"/>
          <w:color w:val="C82613"/>
          <w:sz w:val="28"/>
          <w:szCs w:val="28"/>
          <w:shd w:val="clear" w:color="auto" w:fill="FFFFFF"/>
        </w:rPr>
        <w:t>ВНИМАНИЕ!</w:t>
      </w:r>
      <w:r w:rsidRPr="00D14373">
        <w:rPr>
          <w:color w:val="C82613"/>
          <w:sz w:val="28"/>
          <w:szCs w:val="28"/>
          <w:shd w:val="clear" w:color="auto" w:fill="FFFFFF"/>
        </w:rPr>
        <w:t xml:space="preserve"> Если по каким-либо причинам не получается открыть АНКЕТУ, следуя инструкции, то переходите по прямой ссылке на опрос или отсканируйте QR-код</w:t>
      </w:r>
    </w:p>
    <w:p w:rsidR="00D14373" w:rsidRPr="00D14373" w:rsidRDefault="00775082" w:rsidP="00D14373">
      <w:pPr>
        <w:pStyle w:val="a3"/>
        <w:jc w:val="both"/>
        <w:rPr>
          <w:sz w:val="28"/>
          <w:szCs w:val="28"/>
        </w:rPr>
      </w:pPr>
      <w:hyperlink r:id="rId7" w:tgtFrame="_blank" w:history="1">
        <w:r w:rsidR="00D14373" w:rsidRPr="00D14373">
          <w:rPr>
            <w:rStyle w:val="a6"/>
            <w:sz w:val="28"/>
            <w:szCs w:val="28"/>
          </w:rPr>
          <w:t>https://docs.google.com/forms/d/e/1FAIpQLSdfTIxBXCizX2SckVZtFAJ21_K1zpTxYLoSPon2VXfo2e8RGg/viewform?usp=sf_link</w:t>
        </w:r>
      </w:hyperlink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color w:val="C82613"/>
          <w:sz w:val="28"/>
          <w:szCs w:val="28"/>
          <w:shd w:val="clear" w:color="auto" w:fill="FFFFFF"/>
        </w:rPr>
        <w:t>а также перейдите по ссылке СВЯЖИТЕСЬ С НАМИ и сообщите о Вашей проблеме, заполнив форму обратной связи (если уже заполняли, повторно заполнять не требуется).</w:t>
      </w:r>
    </w:p>
    <w:p w:rsidR="00D14373" w:rsidRPr="001C7EDE" w:rsidRDefault="00D14373" w:rsidP="001C7EDE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  <w:r w:rsidRPr="00D14373">
        <w:rPr>
          <w:color w:val="000000"/>
          <w:sz w:val="28"/>
          <w:szCs w:val="28"/>
          <w:shd w:val="clear" w:color="auto" w:fill="FFFFFF"/>
        </w:rPr>
        <w:t xml:space="preserve">QR-код для анкетирования (запустите программу для сканирования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14373">
        <w:rPr>
          <w:color w:val="000000"/>
          <w:sz w:val="28"/>
          <w:szCs w:val="28"/>
          <w:shd w:val="clear" w:color="auto" w:fill="FFFFFF"/>
        </w:rPr>
        <w:t>QR-кодов на телефоне):</w:t>
      </w:r>
    </w:p>
    <w:p w:rsidR="00D14373" w:rsidRP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noProof/>
          <w:sz w:val="28"/>
          <w:szCs w:val="28"/>
        </w:rPr>
        <w:lastRenderedPageBreak/>
        <w:drawing>
          <wp:inline distT="0" distB="0" distL="0" distR="0">
            <wp:extent cx="1733550" cy="1724025"/>
            <wp:effectExtent l="19050" t="0" r="0" b="0"/>
            <wp:docPr id="1" name="Рисунок 1" descr="C:\Users\BOLTAC~1\AppData\Local\Temp\notesC7A056\~b1571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TAC~1\AppData\Local\Temp\notesC7A056\~b15711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73" w:rsidRDefault="00D14373" w:rsidP="00D14373">
      <w:pPr>
        <w:pStyle w:val="a3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</w:p>
    <w:p w:rsidR="00E266D9" w:rsidRDefault="00E266D9" w:rsidP="00D14373">
      <w:pPr>
        <w:pStyle w:val="a3"/>
        <w:jc w:val="both"/>
        <w:rPr>
          <w:rStyle w:val="a4"/>
          <w:sz w:val="28"/>
          <w:szCs w:val="28"/>
          <w:shd w:val="clear" w:color="auto" w:fill="FFFFFF"/>
        </w:rPr>
      </w:pPr>
    </w:p>
    <w:p w:rsidR="00E266D9" w:rsidRPr="00D14373" w:rsidRDefault="00E266D9" w:rsidP="00D14373">
      <w:pPr>
        <w:pStyle w:val="a3"/>
        <w:jc w:val="both"/>
        <w:rPr>
          <w:sz w:val="28"/>
          <w:szCs w:val="28"/>
        </w:rPr>
      </w:pPr>
    </w:p>
    <w:p w:rsidR="00D14373" w:rsidRPr="00D14373" w:rsidRDefault="00D14373" w:rsidP="00D14373">
      <w:pPr>
        <w:pStyle w:val="a3"/>
        <w:spacing w:before="120" w:beforeAutospacing="0"/>
        <w:ind w:firstLine="426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</w:p>
    <w:p w:rsidR="00D14373" w:rsidRPr="00D14373" w:rsidRDefault="00D14373" w:rsidP="00D14373">
      <w:pPr>
        <w:pStyle w:val="a3"/>
        <w:spacing w:before="120" w:beforeAutospacing="0"/>
        <w:jc w:val="both"/>
        <w:rPr>
          <w:sz w:val="28"/>
          <w:szCs w:val="28"/>
        </w:rPr>
      </w:pPr>
      <w:r w:rsidRPr="00D14373">
        <w:rPr>
          <w:sz w:val="28"/>
          <w:szCs w:val="28"/>
        </w:rPr>
        <w:t> </w:t>
      </w:r>
    </w:p>
    <w:p w:rsidR="00AB4240" w:rsidRPr="00D14373" w:rsidRDefault="00AB4240" w:rsidP="00D14373">
      <w:pPr>
        <w:jc w:val="both"/>
        <w:rPr>
          <w:sz w:val="28"/>
          <w:szCs w:val="28"/>
        </w:rPr>
      </w:pPr>
    </w:p>
    <w:sectPr w:rsidR="00AB4240" w:rsidRPr="00D14373" w:rsidSect="00D143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82" w:rsidRDefault="00775082" w:rsidP="00D14373">
      <w:pPr>
        <w:spacing w:after="0" w:line="240" w:lineRule="auto"/>
      </w:pPr>
      <w:r>
        <w:separator/>
      </w:r>
    </w:p>
  </w:endnote>
  <w:endnote w:type="continuationSeparator" w:id="0">
    <w:p w:rsidR="00775082" w:rsidRDefault="00775082" w:rsidP="00D1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82" w:rsidRDefault="00775082" w:rsidP="00D14373">
      <w:pPr>
        <w:spacing w:after="0" w:line="240" w:lineRule="auto"/>
      </w:pPr>
      <w:r>
        <w:separator/>
      </w:r>
    </w:p>
  </w:footnote>
  <w:footnote w:type="continuationSeparator" w:id="0">
    <w:p w:rsidR="00775082" w:rsidRDefault="00775082" w:rsidP="00D1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04" w:rsidRDefault="00892D04">
    <w:pPr>
      <w:pStyle w:val="a9"/>
      <w:jc w:val="center"/>
    </w:pPr>
  </w:p>
  <w:p w:rsidR="00892D04" w:rsidRDefault="00892D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373"/>
    <w:rsid w:val="001C7EDE"/>
    <w:rsid w:val="003F6855"/>
    <w:rsid w:val="00775082"/>
    <w:rsid w:val="00892D04"/>
    <w:rsid w:val="00AB4240"/>
    <w:rsid w:val="00D14373"/>
    <w:rsid w:val="00E266D9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6C064-12E8-435A-8017-A11BBF9E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73"/>
    <w:rPr>
      <w:b/>
      <w:bCs/>
    </w:rPr>
  </w:style>
  <w:style w:type="character" w:styleId="a5">
    <w:name w:val="Emphasis"/>
    <w:basedOn w:val="a0"/>
    <w:uiPriority w:val="20"/>
    <w:qFormat/>
    <w:rsid w:val="00D14373"/>
    <w:rPr>
      <w:i/>
      <w:iCs/>
    </w:rPr>
  </w:style>
  <w:style w:type="character" w:styleId="a6">
    <w:name w:val="Hyperlink"/>
    <w:basedOn w:val="a0"/>
    <w:uiPriority w:val="99"/>
    <w:semiHidden/>
    <w:unhideWhenUsed/>
    <w:rsid w:val="00D143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373"/>
  </w:style>
  <w:style w:type="paragraph" w:styleId="ab">
    <w:name w:val="footer"/>
    <w:basedOn w:val="a"/>
    <w:link w:val="ac"/>
    <w:uiPriority w:val="99"/>
    <w:unhideWhenUsed/>
    <w:rsid w:val="00D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fTIxBXCizX2SckVZtFAJ21_K1zpTxYLoSPon2VXfo2e8RG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-3lcjg.xn--p1a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Boltacheva</dc:creator>
  <cp:keywords/>
  <dc:description/>
  <cp:lastModifiedBy>РУО</cp:lastModifiedBy>
  <cp:revision>4</cp:revision>
  <dcterms:created xsi:type="dcterms:W3CDTF">2023-06-15T06:41:00Z</dcterms:created>
  <dcterms:modified xsi:type="dcterms:W3CDTF">2023-06-19T10:15:00Z</dcterms:modified>
</cp:coreProperties>
</file>